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2221" w:rsidRDefault="002D34CB">
      <w:pPr>
        <w:jc w:val="center"/>
        <w:rPr>
          <w:b/>
        </w:rPr>
      </w:pPr>
      <w:bookmarkStart w:id="0" w:name="_GoBack"/>
      <w:bookmarkEnd w:id="0"/>
      <w:r>
        <w:rPr>
          <w:b/>
        </w:rPr>
        <w:t>November 12th, 2019, East Fort Worth Montessori Board Meeting Agenda (10)</w:t>
      </w:r>
    </w:p>
    <w:p w14:paraId="00000002" w14:textId="77777777" w:rsidR="000C2221" w:rsidRDefault="000C2221"/>
    <w:p w14:paraId="00000003" w14:textId="77777777" w:rsidR="000C2221" w:rsidRDefault="002D34CB">
      <w:r>
        <w:t xml:space="preserve">A Regular meeting of the Board of Trustees of East Fort Worth Montessori </w:t>
      </w:r>
      <w:proofErr w:type="gramStart"/>
      <w:r>
        <w:t>Academy  will</w:t>
      </w:r>
      <w:proofErr w:type="gramEnd"/>
      <w:r>
        <w:t xml:space="preserve"> be held November 12th, 2019, beginning at 6:00 PM in the EFWMA Conference Room, 501 Oakland Blvd, Fort Worth, TX 76103</w:t>
      </w:r>
    </w:p>
    <w:p w14:paraId="00000004" w14:textId="77777777" w:rsidR="000C2221" w:rsidRDefault="002D34CB">
      <w:r>
        <w:t>The subjects to be discussed or considered or upon</w:t>
      </w:r>
      <w:r>
        <w:t xml:space="preserve"> which any formal action may be taken are as listed below. Items do not have to be taken in the order shown on this meeting notice. </w:t>
      </w:r>
    </w:p>
    <w:p w14:paraId="00000005" w14:textId="77777777" w:rsidR="000C2221" w:rsidRDefault="002D34CB">
      <w:r>
        <w:t xml:space="preserve">Unless removed from the consent agenda, items identified within the consent agenda will be acted on at one time. </w:t>
      </w:r>
    </w:p>
    <w:p w14:paraId="00000006" w14:textId="77777777" w:rsidR="000C2221" w:rsidRDefault="000C2221"/>
    <w:p w14:paraId="00000007" w14:textId="77777777" w:rsidR="000C2221" w:rsidRDefault="002D34CB">
      <w:r>
        <w:t xml:space="preserve">I. </w:t>
      </w:r>
      <w:r>
        <w:rPr>
          <w:b/>
        </w:rPr>
        <w:t xml:space="preserve">CALL </w:t>
      </w:r>
      <w:r>
        <w:rPr>
          <w:b/>
        </w:rPr>
        <w:t>TO ORDER</w:t>
      </w:r>
      <w:r>
        <w:rPr>
          <w:b/>
        </w:rPr>
        <w:br/>
      </w:r>
      <w:r>
        <w:t xml:space="preserve">The meeting will be opened in the EFWMA </w:t>
      </w:r>
      <w:proofErr w:type="gramStart"/>
      <w:r>
        <w:t>Conference  Room</w:t>
      </w:r>
      <w:proofErr w:type="gramEnd"/>
      <w:r>
        <w:t>, 501 Oakland Blvd, Fort Worth TX, 76103 Time: 6:00 p.m.</w:t>
      </w:r>
    </w:p>
    <w:p w14:paraId="00000008" w14:textId="77777777" w:rsidR="000C2221" w:rsidRDefault="002D34CB">
      <w:r>
        <w:t>Presenter: Board President Ms. Loretta Burns</w:t>
      </w:r>
    </w:p>
    <w:p w14:paraId="00000009" w14:textId="77777777" w:rsidR="000C2221" w:rsidRDefault="000C2221"/>
    <w:p w14:paraId="0000000A" w14:textId="77777777" w:rsidR="000C2221" w:rsidRDefault="002D34CB">
      <w:r>
        <w:t>II.</w:t>
      </w:r>
      <w:r>
        <w:rPr>
          <w:b/>
        </w:rPr>
        <w:t xml:space="preserve"> </w:t>
      </w:r>
      <w:r>
        <w:t xml:space="preserve">Recognition of Staff and/or Students  </w:t>
      </w:r>
    </w:p>
    <w:p w14:paraId="0000000B" w14:textId="77777777" w:rsidR="000C2221" w:rsidRDefault="002D34CB">
      <w:r>
        <w:t>Texas State Governor Recognizes October as Pr</w:t>
      </w:r>
      <w:r>
        <w:t>incipal’s Month</w:t>
      </w:r>
    </w:p>
    <w:p w14:paraId="0000000C" w14:textId="77777777" w:rsidR="000C2221" w:rsidRDefault="002D34CB">
      <w:pPr>
        <w:rPr>
          <w:b/>
        </w:rPr>
      </w:pPr>
      <w:r>
        <w:br/>
        <w:t xml:space="preserve">III.  </w:t>
      </w:r>
      <w:r>
        <w:rPr>
          <w:b/>
        </w:rPr>
        <w:t>Public Comments</w:t>
      </w:r>
    </w:p>
    <w:p w14:paraId="0000000D" w14:textId="77777777" w:rsidR="000C2221" w:rsidRDefault="000C2221"/>
    <w:p w14:paraId="0000000E" w14:textId="77777777" w:rsidR="000C2221" w:rsidRDefault="002D34CB">
      <w:r>
        <w:t xml:space="preserve">IV. </w:t>
      </w:r>
      <w:r>
        <w:rPr>
          <w:b/>
        </w:rPr>
        <w:t>CLOSED SESSION</w:t>
      </w:r>
      <w:r>
        <w:rPr>
          <w:b/>
        </w:rPr>
        <w:br/>
      </w:r>
      <w:r>
        <w:t>Closed Session will be opened in the EFWMA Finance Office. 501 Oakland Blvd, Fort Worth, TX 76103. Time 6:00pm</w:t>
      </w:r>
    </w:p>
    <w:p w14:paraId="0000000F" w14:textId="77777777" w:rsidR="000C2221" w:rsidRDefault="002D34CB">
      <w:pPr>
        <w:ind w:firstLine="720"/>
      </w:pPr>
      <w:r>
        <w:t>A. Pursuant to Texas Government Code Section 551.071: For the purpose of a private con</w:t>
      </w:r>
      <w:r>
        <w:t>sultation with the Board’s attorney, in person or by telephone, about: pending or contemplated litigation; or a settlement offer; or a matter in which the duty of the attorney to the Board under the Texas Disciplinary Rules of Professional Conduct of the S</w:t>
      </w:r>
      <w:r>
        <w:t>tate of Texas clearly conflicts with Chapter 551 of the Texas Government Code.</w:t>
      </w:r>
      <w:r>
        <w:br/>
      </w:r>
      <w:r>
        <w:tab/>
        <w:t>B. Pursuant to Texas Government Code Section 551.072: For the purpose of deliberating the purchase, exchange, lease, or value of the real property if deliberation in an open me</w:t>
      </w:r>
      <w:r>
        <w:t>eting would have a detrimental effect on the position of the Board in negotiations with a third person. Consider property acquisition for future school sites.</w:t>
      </w:r>
      <w:r>
        <w:br/>
      </w:r>
      <w:r>
        <w:tab/>
        <w:t>C. Pursuant to Texas Government Code Section 551.074: For the purpose of deliberating the appoin</w:t>
      </w:r>
      <w:r>
        <w:t>tment, employment, evaluation, reassignment, duties, discipline, or dismissal of a public officer or employee; or to hear a complaint or charge against an officer or employee, unless the officer or employee who is the subject of the deliberation or hearing</w:t>
      </w:r>
      <w:r>
        <w:t xml:space="preserve"> requests an open hearing. Superintendent evaluation.</w:t>
      </w:r>
      <w:r>
        <w:br/>
      </w:r>
    </w:p>
    <w:p w14:paraId="00000010" w14:textId="77777777" w:rsidR="000C2221" w:rsidRDefault="002D34CB">
      <w:r>
        <w:t xml:space="preserve">V. </w:t>
      </w:r>
      <w:r>
        <w:rPr>
          <w:b/>
        </w:rPr>
        <w:t>Reconvening Open Session and votes from closed session</w:t>
      </w:r>
      <w:r>
        <w:tab/>
      </w:r>
    </w:p>
    <w:p w14:paraId="00000011" w14:textId="77777777" w:rsidR="000C2221" w:rsidRDefault="002D34CB">
      <w:r>
        <w:t xml:space="preserve">. </w:t>
      </w:r>
    </w:p>
    <w:p w14:paraId="00000012" w14:textId="77777777" w:rsidR="000C2221" w:rsidRDefault="002D34CB">
      <w:pPr>
        <w:rPr>
          <w:b/>
        </w:rPr>
      </w:pPr>
      <w:r>
        <w:t xml:space="preserve">VI. </w:t>
      </w:r>
      <w:r>
        <w:rPr>
          <w:b/>
        </w:rPr>
        <w:t>CONSENT AGENDA</w:t>
      </w:r>
    </w:p>
    <w:p w14:paraId="00000013" w14:textId="77777777" w:rsidR="000C2221" w:rsidRDefault="002D34CB">
      <w:r>
        <w:t>Minutes from October 8, 2019 Board Meeting</w:t>
      </w:r>
    </w:p>
    <w:p w14:paraId="00000014" w14:textId="77777777" w:rsidR="000C2221" w:rsidRDefault="002D34CB">
      <w:r>
        <w:t>Presenter: Mr. Troy Gardner</w:t>
      </w:r>
    </w:p>
    <w:p w14:paraId="00000015" w14:textId="77777777" w:rsidR="000C2221" w:rsidRDefault="002D34CB">
      <w:pPr>
        <w:ind w:firstLine="720"/>
      </w:pPr>
      <w:r>
        <w:br/>
        <w:t xml:space="preserve">VI.  </w:t>
      </w:r>
      <w:r>
        <w:rPr>
          <w:b/>
        </w:rPr>
        <w:t>ACTION AGENDA</w:t>
      </w:r>
      <w:r>
        <w:br/>
      </w:r>
      <w:r>
        <w:rPr>
          <w:b/>
        </w:rPr>
        <w:t>A.</w:t>
      </w:r>
      <w:r>
        <w:t xml:space="preserve"> Welcome new board member/O</w:t>
      </w:r>
      <w:r>
        <w:t>ath of Office</w:t>
      </w:r>
    </w:p>
    <w:p w14:paraId="00000016" w14:textId="77777777" w:rsidR="000C2221" w:rsidRDefault="002D34CB">
      <w:r>
        <w:t>Ms. Sophia</w:t>
      </w:r>
    </w:p>
    <w:p w14:paraId="00000017" w14:textId="77777777" w:rsidR="000C2221" w:rsidRDefault="002D34CB">
      <w:r>
        <w:lastRenderedPageBreak/>
        <w:t>Presenter: Ms. Loretta Burns and Ms. Aguilar (Notary)</w:t>
      </w:r>
    </w:p>
    <w:p w14:paraId="00000018" w14:textId="77777777" w:rsidR="000C2221" w:rsidRDefault="002D34CB">
      <w:r>
        <w:rPr>
          <w:b/>
        </w:rPr>
        <w:t>B.</w:t>
      </w:r>
      <w:r>
        <w:t xml:space="preserve"> Personnel recommendations, including assigning and recognizing administrative duties and titles, hiring, and/or renewal/non-renewal of contracts of individual teachers, admin</w:t>
      </w:r>
      <w:r>
        <w:t>istrators, principals, support staff, superintendents, and resignations. (Comparable Schools)</w:t>
      </w:r>
      <w:r>
        <w:br/>
        <w:t>Presenter: Mrs. Durosimi</w:t>
      </w:r>
    </w:p>
    <w:p w14:paraId="00000019" w14:textId="77777777" w:rsidR="000C2221" w:rsidRDefault="002D34CB">
      <w:r>
        <w:rPr>
          <w:b/>
        </w:rPr>
        <w:t>C</w:t>
      </w:r>
      <w:r>
        <w:t>. Approve Budget Amendment for 19-20 School Year and explanations</w:t>
      </w:r>
    </w:p>
    <w:p w14:paraId="0000001A" w14:textId="77777777" w:rsidR="000C2221" w:rsidRDefault="002D34CB">
      <w:r>
        <w:t>Presenter: Ms. Durosimi &amp; Ms. Mayra</w:t>
      </w:r>
    </w:p>
    <w:p w14:paraId="0000001B" w14:textId="77777777" w:rsidR="000C2221" w:rsidRDefault="002D34CB">
      <w:r>
        <w:rPr>
          <w:b/>
        </w:rPr>
        <w:t>D.</w:t>
      </w:r>
      <w:r>
        <w:t xml:space="preserve">  Fingerprint consent</w:t>
      </w:r>
    </w:p>
    <w:p w14:paraId="0000001C" w14:textId="77777777" w:rsidR="000C2221" w:rsidRDefault="002D34CB">
      <w:r>
        <w:t>Presenter:</w:t>
      </w:r>
      <w:r>
        <w:t xml:space="preserve"> Aida Aguilar</w:t>
      </w:r>
    </w:p>
    <w:p w14:paraId="0000001D" w14:textId="77777777" w:rsidR="000C2221" w:rsidRDefault="002D34CB">
      <w:r>
        <w:rPr>
          <w:b/>
        </w:rPr>
        <w:t>E.</w:t>
      </w:r>
      <w:r>
        <w:t xml:space="preserve"> Threshold consent for district paid PD’s attached to years of service given</w:t>
      </w:r>
    </w:p>
    <w:p w14:paraId="0000001E" w14:textId="77777777" w:rsidR="000C2221" w:rsidRDefault="002D34CB">
      <w:r>
        <w:t>Present: Sukai Durosimi</w:t>
      </w:r>
    </w:p>
    <w:p w14:paraId="0000001F" w14:textId="77777777" w:rsidR="000C2221" w:rsidRDefault="000C2221"/>
    <w:p w14:paraId="00000020" w14:textId="77777777" w:rsidR="000C2221" w:rsidRDefault="000C2221"/>
    <w:p w14:paraId="00000021" w14:textId="77777777" w:rsidR="000C2221" w:rsidRDefault="002D34CB">
      <w:pPr>
        <w:rPr>
          <w:b/>
        </w:rPr>
      </w:pPr>
      <w:r>
        <w:t xml:space="preserve">X. </w:t>
      </w:r>
      <w:r>
        <w:rPr>
          <w:b/>
        </w:rPr>
        <w:t>CONSIDER ANY ITEM REMOVED FROM THE CONSENT AGENDA</w:t>
      </w:r>
    </w:p>
    <w:p w14:paraId="00000022" w14:textId="77777777" w:rsidR="000C2221" w:rsidRDefault="002D34CB">
      <w:pPr>
        <w:rPr>
          <w:b/>
        </w:rPr>
      </w:pPr>
      <w:r>
        <w:t xml:space="preserve">    </w:t>
      </w:r>
      <w:r>
        <w:br/>
        <w:t xml:space="preserve">VIII. </w:t>
      </w:r>
      <w:r>
        <w:rPr>
          <w:b/>
        </w:rPr>
        <w:t>DISCUSSION ITEMS</w:t>
      </w:r>
    </w:p>
    <w:p w14:paraId="00000023" w14:textId="77777777" w:rsidR="000C2221" w:rsidRDefault="002D34CB">
      <w:pPr>
        <w:numPr>
          <w:ilvl w:val="0"/>
          <w:numId w:val="1"/>
        </w:numPr>
        <w:ind w:left="180"/>
      </w:pPr>
      <w:r>
        <w:t>Presentation on School Renovation and Erosion. Meeting with the District 4 Council Member and City of Fort Worth.</w:t>
      </w:r>
    </w:p>
    <w:p w14:paraId="00000024" w14:textId="77777777" w:rsidR="000C2221" w:rsidRDefault="002D34CB">
      <w:r>
        <w:t xml:space="preserve">Presenter: Sukai Durosimi </w:t>
      </w:r>
    </w:p>
    <w:p w14:paraId="00000025" w14:textId="77777777" w:rsidR="000C2221" w:rsidRDefault="002D34CB">
      <w:r>
        <w:rPr>
          <w:b/>
        </w:rPr>
        <w:t>B</w:t>
      </w:r>
      <w:r>
        <w:t>. Review of Board Approved Strategic Goals, Vision, and Meeting Dates</w:t>
      </w:r>
    </w:p>
    <w:p w14:paraId="00000026" w14:textId="77777777" w:rsidR="000C2221" w:rsidRDefault="002D34CB">
      <w:r>
        <w:t>Presenter: Sukai Durosimi</w:t>
      </w:r>
    </w:p>
    <w:p w14:paraId="00000027" w14:textId="77777777" w:rsidR="000C2221" w:rsidRDefault="002D34CB">
      <w:r>
        <w:rPr>
          <w:b/>
        </w:rPr>
        <w:t>C.</w:t>
      </w:r>
      <w:r>
        <w:t xml:space="preserve"> Presentation on</w:t>
      </w:r>
      <w:r>
        <w:t xml:space="preserve"> Academics, tutoring, &amp; goals</w:t>
      </w:r>
    </w:p>
    <w:p w14:paraId="00000028" w14:textId="77777777" w:rsidR="000C2221" w:rsidRDefault="002D34CB">
      <w:r>
        <w:t xml:space="preserve">Presenter: </w:t>
      </w:r>
      <w:proofErr w:type="spellStart"/>
      <w:r>
        <w:t>Shello</w:t>
      </w:r>
      <w:proofErr w:type="spellEnd"/>
      <w:r>
        <w:t xml:space="preserve"> Tabb</w:t>
      </w:r>
    </w:p>
    <w:p w14:paraId="00000029" w14:textId="77777777" w:rsidR="000C2221" w:rsidRDefault="002D34CB">
      <w:pPr>
        <w:rPr>
          <w:b/>
        </w:rPr>
      </w:pPr>
      <w:r>
        <w:t xml:space="preserve"> </w:t>
      </w:r>
      <w:r>
        <w:rPr>
          <w:b/>
        </w:rPr>
        <w:t>Finance Discussion/Presentation</w:t>
      </w:r>
    </w:p>
    <w:p w14:paraId="0000002A" w14:textId="77777777" w:rsidR="000C2221" w:rsidRDefault="002D34CB">
      <w:r>
        <w:rPr>
          <w:b/>
        </w:rPr>
        <w:t>D.</w:t>
      </w:r>
      <w:r>
        <w:t xml:space="preserve"> Presentation Student Attendance Figures and projections</w:t>
      </w:r>
    </w:p>
    <w:p w14:paraId="0000002B" w14:textId="77777777" w:rsidR="000C2221" w:rsidRDefault="002D34CB">
      <w:r>
        <w:t xml:space="preserve">Presenter - Mayra Molina and </w:t>
      </w:r>
      <w:proofErr w:type="spellStart"/>
      <w:r>
        <w:t>Shello</w:t>
      </w:r>
      <w:proofErr w:type="spellEnd"/>
      <w:r>
        <w:t xml:space="preserve"> Tabb</w:t>
      </w:r>
    </w:p>
    <w:p w14:paraId="0000002C" w14:textId="77777777" w:rsidR="000C2221" w:rsidRDefault="002D34CB">
      <w:r>
        <w:rPr>
          <w:b/>
        </w:rPr>
        <w:t>E.</w:t>
      </w:r>
      <w:r>
        <w:t xml:space="preserve">  Presentation on New Insurance Brokers (Information on school insurance) </w:t>
      </w:r>
    </w:p>
    <w:p w14:paraId="0000002D" w14:textId="77777777" w:rsidR="000C2221" w:rsidRDefault="002D34CB">
      <w:r>
        <w:t xml:space="preserve">Presenter: Mayra Molina </w:t>
      </w:r>
    </w:p>
    <w:p w14:paraId="0000002E" w14:textId="77777777" w:rsidR="000C2221" w:rsidRDefault="000C2221"/>
    <w:p w14:paraId="0000002F" w14:textId="77777777" w:rsidR="000C2221" w:rsidRDefault="002D34CB">
      <w:pPr>
        <w:rPr>
          <w:b/>
        </w:rPr>
      </w:pPr>
      <w:r>
        <w:t xml:space="preserve">VIIII. </w:t>
      </w:r>
      <w:r>
        <w:rPr>
          <w:b/>
        </w:rPr>
        <w:t>ADMINISTRATIVE</w:t>
      </w:r>
      <w:r>
        <w:t xml:space="preserve"> </w:t>
      </w:r>
      <w:r>
        <w:rPr>
          <w:b/>
        </w:rPr>
        <w:t>REPORTS</w:t>
      </w:r>
      <w:r>
        <w:rPr>
          <w:b/>
        </w:rPr>
        <w:br/>
        <w:t>A.</w:t>
      </w:r>
      <w:r>
        <w:t xml:space="preserve">  </w:t>
      </w:r>
      <w:r>
        <w:br/>
      </w:r>
      <w:r>
        <w:br/>
        <w:t xml:space="preserve">XI. </w:t>
      </w:r>
      <w:r>
        <w:rPr>
          <w:b/>
        </w:rPr>
        <w:t>BOARD PRESIDENT'S REPORT</w:t>
      </w:r>
    </w:p>
    <w:p w14:paraId="00000030" w14:textId="77777777" w:rsidR="000C2221" w:rsidRDefault="002D34CB">
      <w:r>
        <w:rPr>
          <w:b/>
        </w:rPr>
        <w:t>A.</w:t>
      </w:r>
      <w:r>
        <w:t xml:space="preserve"> </w:t>
      </w:r>
    </w:p>
    <w:p w14:paraId="00000031" w14:textId="77777777" w:rsidR="000C2221" w:rsidRDefault="000C2221"/>
    <w:p w14:paraId="00000032" w14:textId="77777777" w:rsidR="000C2221" w:rsidRDefault="002D34CB">
      <w:pPr>
        <w:rPr>
          <w:b/>
        </w:rPr>
      </w:pPr>
      <w:r>
        <w:t>XII.</w:t>
      </w:r>
      <w:r>
        <w:rPr>
          <w:b/>
        </w:rPr>
        <w:t xml:space="preserve"> SUPERINTENDENT'S REPORT</w:t>
      </w:r>
    </w:p>
    <w:p w14:paraId="00000033" w14:textId="77777777" w:rsidR="000C2221" w:rsidRDefault="002D34CB">
      <w:pPr>
        <w:numPr>
          <w:ilvl w:val="0"/>
          <w:numId w:val="2"/>
        </w:numPr>
      </w:pPr>
      <w:r>
        <w:t>Comparison Analysis for Marketing, Playground, and Archi</w:t>
      </w:r>
      <w:r>
        <w:t xml:space="preserve">tects </w:t>
      </w:r>
    </w:p>
    <w:p w14:paraId="00000034" w14:textId="77777777" w:rsidR="000C2221" w:rsidRDefault="002D34CB">
      <w:pPr>
        <w:ind w:left="720"/>
      </w:pPr>
      <w:r>
        <w:t>Presenter: Sukai Durosimi</w:t>
      </w:r>
    </w:p>
    <w:p w14:paraId="00000035" w14:textId="77777777" w:rsidR="000C2221" w:rsidRDefault="002D34CB">
      <w:pPr>
        <w:numPr>
          <w:ilvl w:val="0"/>
          <w:numId w:val="2"/>
        </w:numPr>
      </w:pPr>
      <w:r>
        <w:t xml:space="preserve">Board Training Dates &amp; Statutory </w:t>
      </w:r>
      <w:proofErr w:type="spellStart"/>
      <w:r>
        <w:t>Requirments</w:t>
      </w:r>
      <w:proofErr w:type="spellEnd"/>
      <w:r>
        <w:t xml:space="preserve"> and Governance Reports to Sign</w:t>
      </w:r>
    </w:p>
    <w:p w14:paraId="00000036" w14:textId="77777777" w:rsidR="000C2221" w:rsidRDefault="002D34CB">
      <w:pPr>
        <w:ind w:left="720"/>
      </w:pPr>
      <w:r>
        <w:t xml:space="preserve">Presenter: Sukai Durosimi </w:t>
      </w:r>
    </w:p>
    <w:p w14:paraId="00000037" w14:textId="77777777" w:rsidR="000C2221" w:rsidRDefault="000C2221">
      <w:pPr>
        <w:ind w:left="720"/>
      </w:pPr>
    </w:p>
    <w:p w14:paraId="00000038" w14:textId="77777777" w:rsidR="000C2221" w:rsidRDefault="000C2221"/>
    <w:p w14:paraId="00000039" w14:textId="77777777" w:rsidR="000C2221" w:rsidRDefault="002D34CB">
      <w:pPr>
        <w:rPr>
          <w:b/>
        </w:rPr>
      </w:pPr>
      <w:r>
        <w:rPr>
          <w:b/>
        </w:rPr>
        <w:t>XIII. ADJOURN</w:t>
      </w:r>
    </w:p>
    <w:sectPr w:rsidR="000C2221">
      <w:pgSz w:w="12240" w:h="15840"/>
      <w:pgMar w:top="1440" w:right="1440" w:bottom="720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C1B"/>
    <w:multiLevelType w:val="multilevel"/>
    <w:tmpl w:val="E742831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E44FDF"/>
    <w:multiLevelType w:val="multilevel"/>
    <w:tmpl w:val="C08075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21"/>
    <w:rsid w:val="000C2221"/>
    <w:rsid w:val="002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7E14D-FAB3-4900-94FC-DB22509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Sukai Durosimi</dc:creator>
  <cp:lastModifiedBy>Sukai Durosimi</cp:lastModifiedBy>
  <cp:revision>2</cp:revision>
  <dcterms:created xsi:type="dcterms:W3CDTF">2019-11-11T02:19:00Z</dcterms:created>
  <dcterms:modified xsi:type="dcterms:W3CDTF">2019-11-11T02:19:00Z</dcterms:modified>
</cp:coreProperties>
</file>